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2C" w:rsidRPr="00BF04E6" w:rsidRDefault="00256EDC" w:rsidP="00256EDC">
      <w:pPr>
        <w:pStyle w:val="a6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BA35E0">
        <w:rPr>
          <w:b/>
          <w:sz w:val="24"/>
          <w:szCs w:val="24"/>
          <w:u w:val="single"/>
        </w:rPr>
        <w:t>Τι συμβαίνει όταν ανοίγει ο υπολογιστής</w:t>
      </w:r>
      <w:r>
        <w:rPr>
          <w:sz w:val="24"/>
          <w:szCs w:val="24"/>
        </w:rPr>
        <w:t xml:space="preserve">: </w:t>
      </w:r>
      <w:r w:rsidR="00BF04E6">
        <w:rPr>
          <w:sz w:val="24"/>
          <w:szCs w:val="24"/>
        </w:rPr>
        <w:t xml:space="preserve">Το Λειτουργικό Σύστημα φορτώνεται από το σκληρό δίσκο στην μνήμη </w:t>
      </w:r>
      <w:r w:rsidR="00BF04E6">
        <w:rPr>
          <w:sz w:val="24"/>
          <w:szCs w:val="24"/>
          <w:lang w:val="en-US"/>
        </w:rPr>
        <w:t>RAM</w:t>
      </w:r>
      <w:r w:rsidR="00BF04E6">
        <w:rPr>
          <w:sz w:val="24"/>
          <w:szCs w:val="24"/>
        </w:rPr>
        <w:t xml:space="preserve">, με τη βοήθεια ενός προγράμματος που λέγεται </w:t>
      </w:r>
      <w:r w:rsidR="00BF04E6">
        <w:rPr>
          <w:sz w:val="24"/>
          <w:szCs w:val="24"/>
          <w:lang w:val="en-US"/>
        </w:rPr>
        <w:t>BIOS</w:t>
      </w:r>
      <w:r w:rsidR="00BF04E6" w:rsidRPr="00BF04E6">
        <w:rPr>
          <w:sz w:val="24"/>
          <w:szCs w:val="24"/>
        </w:rPr>
        <w:t xml:space="preserve"> </w:t>
      </w:r>
      <w:r w:rsidR="00BF04E6">
        <w:rPr>
          <w:sz w:val="24"/>
          <w:szCs w:val="24"/>
        </w:rPr>
        <w:t xml:space="preserve">και είναι αποθηκευμένο στη μνήμη </w:t>
      </w:r>
      <w:r w:rsidR="00BF04E6">
        <w:rPr>
          <w:sz w:val="24"/>
          <w:szCs w:val="24"/>
          <w:lang w:val="en-US"/>
        </w:rPr>
        <w:t>ROM</w:t>
      </w:r>
    </w:p>
    <w:p w:rsidR="00BF04E6" w:rsidRDefault="00BF04E6" w:rsidP="00256EDC">
      <w:pPr>
        <w:pStyle w:val="a6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BA35E0">
        <w:rPr>
          <w:b/>
          <w:sz w:val="24"/>
          <w:szCs w:val="24"/>
          <w:u w:val="single"/>
        </w:rPr>
        <w:t>Λειτουργικό σύστημα</w:t>
      </w:r>
      <w:r w:rsidRPr="00BF04E6">
        <w:rPr>
          <w:sz w:val="24"/>
          <w:szCs w:val="24"/>
        </w:rPr>
        <w:t>:</w:t>
      </w:r>
      <w:r>
        <w:rPr>
          <w:sz w:val="24"/>
          <w:szCs w:val="24"/>
        </w:rPr>
        <w:t xml:space="preserve"> Το πιο βασικό λογισμικό σε ένα υπολογιστή, αποτελεί το σύνδεσμο ανάμεσα στα προγράμματα, το χρήστη και το υλικό μέρος του υπολογιστή. Π.χ. αποθήκευση, άνοιγμα αρχείου</w:t>
      </w:r>
    </w:p>
    <w:p w:rsidR="00BF04E6" w:rsidRPr="00BA35E0" w:rsidRDefault="00BF04E6" w:rsidP="00256EDC">
      <w:pPr>
        <w:pStyle w:val="a6"/>
        <w:numPr>
          <w:ilvl w:val="0"/>
          <w:numId w:val="10"/>
        </w:numPr>
        <w:ind w:left="426" w:hanging="426"/>
        <w:rPr>
          <w:b/>
          <w:sz w:val="24"/>
          <w:szCs w:val="24"/>
        </w:rPr>
      </w:pPr>
      <w:r w:rsidRPr="00BA35E0">
        <w:rPr>
          <w:b/>
          <w:sz w:val="24"/>
          <w:szCs w:val="24"/>
          <w:u w:val="single"/>
        </w:rPr>
        <w:t>Περιβάλλον γραμμής Εντολών</w:t>
      </w:r>
      <w:r w:rsidRPr="00BF04E6">
        <w:rPr>
          <w:sz w:val="24"/>
          <w:szCs w:val="24"/>
        </w:rPr>
        <w:t>:</w:t>
      </w:r>
      <w:r>
        <w:rPr>
          <w:sz w:val="24"/>
          <w:szCs w:val="24"/>
        </w:rPr>
        <w:t xml:space="preserve"> Κάντε κλικ Έναρξη, Όλα τα Προγράμματα, Βοηθήματα, Γραμμή Εντολών. Δοκιμάστε να δώσετε τις εντολές: </w:t>
      </w:r>
      <w:r w:rsidRPr="00BF04E6">
        <w:rPr>
          <w:b/>
          <w:sz w:val="24"/>
          <w:szCs w:val="24"/>
          <w:lang w:val="en-US"/>
        </w:rPr>
        <w:t>time</w:t>
      </w:r>
      <w:r w:rsidRPr="00BA35E0">
        <w:rPr>
          <w:b/>
          <w:sz w:val="24"/>
          <w:szCs w:val="24"/>
        </w:rPr>
        <w:t xml:space="preserve">, </w:t>
      </w:r>
      <w:r w:rsidRPr="00BF04E6">
        <w:rPr>
          <w:b/>
          <w:sz w:val="24"/>
          <w:szCs w:val="24"/>
          <w:lang w:val="en-US"/>
        </w:rPr>
        <w:t>date</w:t>
      </w:r>
      <w:r w:rsidRPr="00BA35E0">
        <w:rPr>
          <w:b/>
          <w:sz w:val="24"/>
          <w:szCs w:val="24"/>
        </w:rPr>
        <w:t xml:space="preserve">, </w:t>
      </w:r>
      <w:r w:rsidRPr="00BF04E6">
        <w:rPr>
          <w:b/>
          <w:sz w:val="24"/>
          <w:szCs w:val="24"/>
          <w:lang w:val="en-US"/>
        </w:rPr>
        <w:t>today</w:t>
      </w:r>
      <w:r w:rsidRPr="00BA35E0">
        <w:rPr>
          <w:b/>
          <w:sz w:val="24"/>
          <w:szCs w:val="24"/>
        </w:rPr>
        <w:t xml:space="preserve">, </w:t>
      </w:r>
      <w:r w:rsidRPr="00BF04E6">
        <w:rPr>
          <w:b/>
          <w:sz w:val="24"/>
          <w:szCs w:val="24"/>
          <w:lang w:val="en-US"/>
        </w:rPr>
        <w:t>exit</w:t>
      </w:r>
      <w:r w:rsidR="00BA35E0" w:rsidRPr="00BA35E0">
        <w:rPr>
          <w:b/>
          <w:sz w:val="24"/>
          <w:szCs w:val="24"/>
        </w:rPr>
        <w:t xml:space="preserve">. </w:t>
      </w:r>
      <w:r w:rsidR="00BA35E0">
        <w:rPr>
          <w:sz w:val="24"/>
          <w:szCs w:val="24"/>
        </w:rPr>
        <w:t xml:space="preserve">Τι κάνει η κάθε εντολή;  </w:t>
      </w:r>
      <w:r w:rsidR="00BA35E0">
        <w:rPr>
          <w:sz w:val="24"/>
          <w:szCs w:val="24"/>
          <w:lang w:val="en-US"/>
        </w:rPr>
        <w:t xml:space="preserve">time ……………………………………………………….                                 </w:t>
      </w:r>
    </w:p>
    <w:p w:rsidR="00BA35E0" w:rsidRDefault="00BA35E0" w:rsidP="00BA35E0">
      <w:pPr>
        <w:ind w:left="426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date</w:t>
      </w:r>
      <w:proofErr w:type="gramEnd"/>
      <w:r>
        <w:rPr>
          <w:sz w:val="24"/>
          <w:szCs w:val="24"/>
          <w:lang w:val="en-US"/>
        </w:rPr>
        <w:t xml:space="preserve"> …………………………………   today ……………………….   exit ……………………………….</w:t>
      </w:r>
    </w:p>
    <w:p w:rsidR="00BA35E0" w:rsidRDefault="00BA35E0" w:rsidP="00BA35E0">
      <w:pPr>
        <w:ind w:left="426"/>
        <w:rPr>
          <w:sz w:val="24"/>
          <w:szCs w:val="24"/>
        </w:rPr>
      </w:pPr>
      <w:r>
        <w:rPr>
          <w:sz w:val="24"/>
          <w:szCs w:val="24"/>
        </w:rPr>
        <w:t>Ποια κατά τη γνώμη σας είναι τα μειονεκτήματα αυτού του περιβάλλοντος; 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35E0" w:rsidRDefault="00BA35E0" w:rsidP="00BA35E0">
      <w:pPr>
        <w:pStyle w:val="a6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BA35E0">
        <w:rPr>
          <w:b/>
          <w:sz w:val="24"/>
          <w:szCs w:val="24"/>
          <w:u w:val="single"/>
        </w:rPr>
        <w:t>Γραφικό περιβάλλον επικοινωνίας (</w:t>
      </w:r>
      <w:r w:rsidRPr="00BA35E0">
        <w:rPr>
          <w:b/>
          <w:sz w:val="24"/>
          <w:szCs w:val="24"/>
          <w:u w:val="single"/>
          <w:lang w:val="en-US"/>
        </w:rPr>
        <w:t>GUI</w:t>
      </w:r>
      <w:r w:rsidRPr="00BA35E0">
        <w:rPr>
          <w:b/>
          <w:sz w:val="24"/>
          <w:szCs w:val="24"/>
          <w:u w:val="single"/>
        </w:rPr>
        <w:t>)</w:t>
      </w:r>
      <w:r w:rsidRPr="00BA35E0">
        <w:rPr>
          <w:sz w:val="24"/>
          <w:szCs w:val="24"/>
        </w:rPr>
        <w:t>: (</w:t>
      </w:r>
      <w:r>
        <w:rPr>
          <w:sz w:val="24"/>
          <w:szCs w:val="24"/>
        </w:rPr>
        <w:t>Χαρακτηριστικά)</w:t>
      </w:r>
    </w:p>
    <w:p w:rsidR="00BA35E0" w:rsidRDefault="00BA35E0" w:rsidP="00BA35E0">
      <w:pPr>
        <w:pStyle w:val="a6"/>
        <w:numPr>
          <w:ilvl w:val="1"/>
          <w:numId w:val="11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Οι εντολές αντιστοιχίζονται σε μικρές εικόνες που λέγονται εικονίδια π.χ. στο περιβάλλον </w:t>
      </w:r>
      <w:r>
        <w:rPr>
          <w:sz w:val="24"/>
          <w:szCs w:val="24"/>
          <w:lang w:val="en-US"/>
        </w:rPr>
        <w:t>Word</w:t>
      </w:r>
      <w:r w:rsidRPr="00BA35E0">
        <w:rPr>
          <w:sz w:val="24"/>
          <w:szCs w:val="24"/>
        </w:rPr>
        <w:t xml:space="preserve"> </w:t>
      </w:r>
      <w:r>
        <w:rPr>
          <w:sz w:val="24"/>
          <w:szCs w:val="24"/>
        </w:rPr>
        <w:t>οι διάφορες εργαλειοθήκες</w:t>
      </w:r>
    </w:p>
    <w:p w:rsidR="00BA35E0" w:rsidRDefault="00BA35E0" w:rsidP="00BA35E0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Δώστε ένα παράδειγμα από την πραγματική ζωή όπου χρησιμοποιούμε </w:t>
      </w:r>
      <w:r w:rsidR="00611C2C">
        <w:rPr>
          <w:sz w:val="24"/>
          <w:szCs w:val="24"/>
        </w:rPr>
        <w:t>εικόνες για να δίνουμε εντολές …………………………………………………………………………………………………………..</w:t>
      </w:r>
    </w:p>
    <w:p w:rsidR="00611C2C" w:rsidRDefault="00611C2C" w:rsidP="00611C2C">
      <w:pPr>
        <w:pStyle w:val="a6"/>
        <w:numPr>
          <w:ilvl w:val="1"/>
          <w:numId w:val="11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Δεν χρειάζεται να θυμόμαστε απέξω δεκάδες εντολές. Οι εντολές είναι έτοιμες, το δύσκολο είναι ΝΑ ΒΡΩ ΠΟΥ ΒΡΙΣΚΕΤΑΙ Η ΕΝΤΟΛΗ ΠΟΥ ΘΕΛΩ</w:t>
      </w:r>
    </w:p>
    <w:p w:rsidR="00611C2C" w:rsidRDefault="00B767DF" w:rsidP="00611C2C">
      <w:pPr>
        <w:pStyle w:val="a6"/>
        <w:numPr>
          <w:ilvl w:val="1"/>
          <w:numId w:val="11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Εικονίδια κατάλληλα επιλεγμένα, για να μας θυμίζουν σε ποια εντολή αντιστοιχούν</w:t>
      </w:r>
    </w:p>
    <w:p w:rsidR="00B767DF" w:rsidRDefault="00B767DF" w:rsidP="00611C2C">
      <w:pPr>
        <w:pStyle w:val="a6"/>
        <w:numPr>
          <w:ilvl w:val="1"/>
          <w:numId w:val="11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Υπάρχει και επεξηγηματικό κείμενο, αν αφήσω πάνω το ποντίκι</w:t>
      </w:r>
    </w:p>
    <w:p w:rsidR="00B767DF" w:rsidRDefault="00B767DF" w:rsidP="00611C2C">
      <w:pPr>
        <w:pStyle w:val="a6"/>
        <w:numPr>
          <w:ilvl w:val="1"/>
          <w:numId w:val="11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Υπάρχουν χρώματα και εικόνες</w:t>
      </w:r>
    </w:p>
    <w:p w:rsidR="00B767DF" w:rsidRDefault="00B767DF" w:rsidP="00B767DF">
      <w:pPr>
        <w:pStyle w:val="a6"/>
        <w:numPr>
          <w:ilvl w:val="0"/>
          <w:numId w:val="1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Άρα η χρήση του υπολογιστή με το </w:t>
      </w:r>
      <w:r>
        <w:rPr>
          <w:sz w:val="24"/>
          <w:szCs w:val="24"/>
          <w:lang w:val="en-US"/>
        </w:rPr>
        <w:t>GUI</w:t>
      </w:r>
      <w:r w:rsidRPr="00B767DF">
        <w:rPr>
          <w:sz w:val="24"/>
          <w:szCs w:val="24"/>
        </w:rPr>
        <w:t xml:space="preserve"> </w:t>
      </w:r>
      <w:r>
        <w:rPr>
          <w:sz w:val="24"/>
          <w:szCs w:val="24"/>
        </w:rPr>
        <w:t>γίνεται πιο …………………………… και πιο ……………………………………………….</w:t>
      </w:r>
    </w:p>
    <w:p w:rsidR="00B767DF" w:rsidRDefault="00B767DF" w:rsidP="00B767DF">
      <w:pPr>
        <w:pStyle w:val="a6"/>
        <w:numPr>
          <w:ilvl w:val="0"/>
          <w:numId w:val="1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Όλες σήμερα οι εφαρμογές έχουν γραφικό περιβάλλον </w:t>
      </w:r>
      <w:proofErr w:type="spellStart"/>
      <w:r>
        <w:rPr>
          <w:sz w:val="24"/>
          <w:szCs w:val="24"/>
        </w:rPr>
        <w:t>διεπαφής</w:t>
      </w:r>
      <w:proofErr w:type="spellEnd"/>
      <w:r>
        <w:rPr>
          <w:sz w:val="24"/>
          <w:szCs w:val="24"/>
        </w:rPr>
        <w:t>, λόγω των πολλών πλεονεκτημάτων που προσφέρει</w:t>
      </w:r>
    </w:p>
    <w:p w:rsidR="00B767DF" w:rsidRDefault="00B767DF" w:rsidP="00B767DF">
      <w:pPr>
        <w:pStyle w:val="a6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B767DF">
        <w:rPr>
          <w:b/>
          <w:sz w:val="24"/>
          <w:szCs w:val="24"/>
          <w:u w:val="single"/>
        </w:rPr>
        <w:t>Αρχική οθόνη ενός υπολογιστή</w:t>
      </w:r>
      <w:r>
        <w:rPr>
          <w:sz w:val="24"/>
          <w:szCs w:val="24"/>
        </w:rPr>
        <w:t xml:space="preserve">: ονομάζεται </w:t>
      </w:r>
      <w:r w:rsidRPr="00B767DF">
        <w:rPr>
          <w:sz w:val="24"/>
          <w:szCs w:val="24"/>
          <w:u w:val="single"/>
        </w:rPr>
        <w:t>επιφάνεια εργασίας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και μοιάζει με το φυσικό περιβάλλον ενός γραφείου. Γιατί; ……………………………………………………………………………………………………………………………</w:t>
      </w:r>
    </w:p>
    <w:p w:rsidR="002E5448" w:rsidRPr="002E5448" w:rsidRDefault="002E5448" w:rsidP="002E5448">
      <w:pPr>
        <w:ind w:left="0"/>
        <w:rPr>
          <w:sz w:val="24"/>
          <w:szCs w:val="24"/>
        </w:rPr>
      </w:pPr>
      <w:r w:rsidRPr="002E5448"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300990</wp:posOffset>
            </wp:positionV>
            <wp:extent cx="5266055" cy="2966720"/>
            <wp:effectExtent l="19050" t="0" r="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771" w:rsidRPr="00D66771" w:rsidRDefault="002E78BF" w:rsidP="00D66771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46.6pt;margin-top:240.5pt;width:25.25pt;height:13.05pt;flip:x y;z-index:251671552" o:connectortype="straight">
            <v:stroke endarrow="block"/>
          </v:shape>
        </w:pict>
      </w:r>
      <w:r>
        <w:rPr>
          <w:noProof/>
          <w:sz w:val="24"/>
          <w:szCs w:val="24"/>
          <w:lang w:eastAsia="el-GR"/>
        </w:rPr>
        <w:pict>
          <v:shape id="_x0000_s1050" type="#_x0000_t32" style="position:absolute;left:0;text-align:left;margin-left:256.2pt;margin-top:235.9pt;width:48.25pt;height:30.05pt;flip:x y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el-GR"/>
        </w:rPr>
        <w:pict>
          <v:shape id="_x0000_s1049" type="#_x0000_t32" style="position:absolute;left:0;text-align:left;margin-left:109.15pt;margin-top:240.5pt;width:37.55pt;height:17.65pt;flip:x y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11.35pt;margin-top:249.7pt;width:108.85pt;height:65.1pt;z-index:251667456;mso-width-relative:margin;mso-height-relative:margin" stroked="f">
            <v:textbox>
              <w:txbxContent>
                <w:p w:rsidR="001A0A2C" w:rsidRDefault="001A0A2C" w:rsidP="005406B9">
                  <w:r>
                    <w:t>Περιοχή εφαρμογών του συστήματος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45" type="#_x0000_t32" style="position:absolute;left:0;text-align:left;margin-left:-10.35pt;margin-top:240.5pt;width:35.25pt;height:17.65pt;flip:y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el-GR"/>
        </w:rPr>
        <w:pict>
          <v:shape id="_x0000_s1044" type="#_x0000_t202" style="position:absolute;left:0;text-align:left;margin-left:-49.4pt;margin-top:253.55pt;width:88.1pt;height:34.45pt;z-index:251664384;mso-width-relative:margin;mso-height-relative:margin" stroked="f">
            <v:textbox>
              <w:txbxContent>
                <w:p w:rsidR="001A0A2C" w:rsidRDefault="001A0A2C" w:rsidP="005406B9">
                  <w:r>
                    <w:t>Βασικό μενού</w:t>
                  </w:r>
                </w:p>
              </w:txbxContent>
            </v:textbox>
          </v:shape>
        </w:pict>
      </w:r>
      <w:r w:rsidRPr="002E78BF">
        <w:rPr>
          <w:noProof/>
          <w:lang w:eastAsia="el-GR"/>
        </w:rPr>
        <w:pict>
          <v:shape id="_x0000_s1043" type="#_x0000_t32" style="position:absolute;left:0;text-align:left;margin-left:97.65pt;margin-top:244.95pt;width:0;height:33.1pt;flip:y;z-index:251663360" o:connectortype="straight">
            <v:stroke endarrow="block"/>
          </v:shape>
        </w:pict>
      </w:r>
      <w:r w:rsidRPr="002E78BF">
        <w:rPr>
          <w:noProof/>
        </w:rPr>
        <w:pict>
          <v:shape id="_x0000_s1041" type="#_x0000_t202" style="position:absolute;left:0;text-align:left;margin-left:115.25pt;margin-top:244.95pt;width:235.4pt;height:21pt;z-index:251660288" stroked="f">
            <v:textbox style="mso-fit-shape-to-text:t" inset="0,0,0,0">
              <w:txbxContent>
                <w:p w:rsidR="001A0A2C" w:rsidRPr="00120D26" w:rsidRDefault="001A0A2C" w:rsidP="005406B9">
                  <w:pPr>
                    <w:pStyle w:val="a7"/>
                    <w:jc w:val="center"/>
                  </w:pPr>
                  <w:r>
                    <w:t>Επιφάνεια Εργασίας</w:t>
                  </w:r>
                </w:p>
              </w:txbxContent>
            </v:textbox>
            <w10:wrap type="square"/>
          </v:shape>
        </w:pict>
      </w:r>
    </w:p>
    <w:p w:rsidR="00D66771" w:rsidRPr="00D66771" w:rsidRDefault="002E78BF" w:rsidP="00D66771">
      <w:pPr>
        <w:pStyle w:val="a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8" type="#_x0000_t202" style="position:absolute;left:0;text-align:left;margin-left:109.15pt;margin-top:.85pt;width:88.1pt;height:68.9pt;z-index:251668480;mso-width-relative:margin;mso-height-relative:margin" stroked="f">
            <v:textbox>
              <w:txbxContent>
                <w:p w:rsidR="001A0A2C" w:rsidRDefault="001A0A2C" w:rsidP="005406B9">
                  <w:r>
                    <w:t>Γραμμή εργαλείων γρήγορης εκκίνησης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46" type="#_x0000_t202" style="position:absolute;left:0;text-align:left;margin-left:202.6pt;margin-top:10.5pt;width:114.85pt;height:41pt;z-index:251666432;mso-width-relative:margin;mso-height-relative:margin" stroked="f">
            <v:textbox>
              <w:txbxContent>
                <w:p w:rsidR="001A0A2C" w:rsidRDefault="001A0A2C" w:rsidP="005406B9">
                  <w:r>
                    <w:t>Περιοχή ενεργών εφαρμογών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34.15pt;margin-top:8.65pt;width:88.1pt;height:42.85pt;z-index:251662336;mso-width-relative:margin;mso-height-relative:margin" stroked="f">
            <v:textbox style="mso-next-textbox:#_x0000_s1042">
              <w:txbxContent>
                <w:p w:rsidR="001A0A2C" w:rsidRDefault="001A0A2C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35990" cy="455777"/>
                        <wp:effectExtent l="19050" t="0" r="0" b="0"/>
                        <wp:docPr id="6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990" cy="455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06B9" w:rsidRPr="005406B9" w:rsidRDefault="005406B9" w:rsidP="005406B9">
      <w:pPr>
        <w:ind w:left="0"/>
        <w:rPr>
          <w:sz w:val="24"/>
          <w:szCs w:val="24"/>
        </w:rPr>
      </w:pPr>
    </w:p>
    <w:p w:rsidR="005406B9" w:rsidRPr="005406B9" w:rsidRDefault="005406B9" w:rsidP="005406B9">
      <w:pPr>
        <w:ind w:left="0"/>
        <w:rPr>
          <w:sz w:val="24"/>
          <w:szCs w:val="24"/>
        </w:rPr>
      </w:pPr>
    </w:p>
    <w:p w:rsidR="005406B9" w:rsidRPr="005406B9" w:rsidRDefault="005406B9" w:rsidP="005406B9">
      <w:pPr>
        <w:ind w:left="0"/>
        <w:rPr>
          <w:sz w:val="24"/>
          <w:szCs w:val="24"/>
        </w:rPr>
      </w:pPr>
    </w:p>
    <w:p w:rsidR="005406B9" w:rsidRPr="005406B9" w:rsidRDefault="005406B9" w:rsidP="005406B9">
      <w:pPr>
        <w:ind w:left="0"/>
        <w:rPr>
          <w:sz w:val="24"/>
          <w:szCs w:val="24"/>
        </w:rPr>
      </w:pPr>
    </w:p>
    <w:p w:rsidR="00B767DF" w:rsidRDefault="00B767DF" w:rsidP="00B767DF">
      <w:pPr>
        <w:pStyle w:val="a6"/>
        <w:numPr>
          <w:ilvl w:val="0"/>
          <w:numId w:val="1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Μπορώ να προσαρμόσω την επιφάνεια εργασίας σύμφωνα με τις ανάγκες μου, π.χ. να προσθέσω-διαγράψω εικονίδια, να αλλάξω την εικόνα φόντου</w:t>
      </w:r>
    </w:p>
    <w:p w:rsidR="00514F4B" w:rsidRDefault="00514F4B" w:rsidP="00B767DF">
      <w:pPr>
        <w:pStyle w:val="a6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514F4B">
        <w:rPr>
          <w:b/>
          <w:sz w:val="24"/>
          <w:szCs w:val="24"/>
          <w:u w:val="single"/>
        </w:rPr>
        <w:t>Εικονίδια επιφάνειας εργασίας</w:t>
      </w:r>
      <w:r>
        <w:rPr>
          <w:sz w:val="24"/>
          <w:szCs w:val="24"/>
        </w:rPr>
        <w:t>: Αντιστοιχούν σε κύριες ενέργειες του Λειτουργικού Συστήματος ή εξασφαλίζουν πρόσβαση σε εφαρμογές που χρησιμοποιώ συχνά</w:t>
      </w:r>
    </w:p>
    <w:p w:rsidR="00514F4B" w:rsidRDefault="00514F4B" w:rsidP="00B767DF">
      <w:pPr>
        <w:pStyle w:val="a6"/>
        <w:numPr>
          <w:ilvl w:val="0"/>
          <w:numId w:val="11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Γραμμή εργασιών</w:t>
      </w:r>
      <w:r w:rsidRPr="00514F4B">
        <w:rPr>
          <w:sz w:val="24"/>
          <w:szCs w:val="24"/>
        </w:rPr>
        <w:t>:</w:t>
      </w:r>
      <w:r>
        <w:rPr>
          <w:sz w:val="24"/>
          <w:szCs w:val="24"/>
        </w:rPr>
        <w:t xml:space="preserve"> (αποτελείται)</w:t>
      </w:r>
    </w:p>
    <w:p w:rsidR="00514F4B" w:rsidRDefault="00514F4B" w:rsidP="00514F4B">
      <w:pPr>
        <w:pStyle w:val="a6"/>
        <w:numPr>
          <w:ilvl w:val="1"/>
          <w:numId w:val="11"/>
        </w:numPr>
        <w:ind w:left="993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Βασικό μενού:</w:t>
      </w:r>
      <w:r>
        <w:rPr>
          <w:sz w:val="24"/>
          <w:szCs w:val="24"/>
        </w:rPr>
        <w:t xml:space="preserve"> Πλήρης λίστα εγκατεστημένων προγραμμάτων και διαθέσιμων λειτουργιών</w:t>
      </w:r>
    </w:p>
    <w:p w:rsidR="00514F4B" w:rsidRDefault="00514F4B" w:rsidP="00514F4B">
      <w:pPr>
        <w:pStyle w:val="a6"/>
        <w:numPr>
          <w:ilvl w:val="1"/>
          <w:numId w:val="11"/>
        </w:numPr>
        <w:ind w:left="993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Περιοχή ενεργών εφαρμογών:</w:t>
      </w:r>
      <w:r>
        <w:rPr>
          <w:sz w:val="24"/>
          <w:szCs w:val="24"/>
        </w:rPr>
        <w:t xml:space="preserve"> Δείχνει ποιες εφαρμογές έχω ενεργοποιήσει</w:t>
      </w:r>
    </w:p>
    <w:p w:rsidR="00514F4B" w:rsidRDefault="00514F4B" w:rsidP="00514F4B">
      <w:pPr>
        <w:pStyle w:val="a6"/>
        <w:numPr>
          <w:ilvl w:val="1"/>
          <w:numId w:val="11"/>
        </w:numPr>
        <w:ind w:left="993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Γραμμή εργαλείων Γρήγορης Εκκίνησης:</w:t>
      </w:r>
      <w:r>
        <w:rPr>
          <w:sz w:val="24"/>
          <w:szCs w:val="24"/>
        </w:rPr>
        <w:t xml:space="preserve"> Γρήγορη πρόσβαση σε συχνά χρησιμοποιούμενες εφαρμογές</w:t>
      </w:r>
    </w:p>
    <w:p w:rsidR="00514F4B" w:rsidRDefault="00514F4B" w:rsidP="00514F4B">
      <w:pPr>
        <w:pStyle w:val="a6"/>
        <w:numPr>
          <w:ilvl w:val="1"/>
          <w:numId w:val="11"/>
        </w:numPr>
        <w:ind w:left="993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Περιοχή εφαρμογών του συστήματος:</w:t>
      </w:r>
      <w:r>
        <w:rPr>
          <w:sz w:val="24"/>
          <w:szCs w:val="24"/>
        </w:rPr>
        <w:t xml:space="preserve"> Βρίσκεται κάτω δεξιά στην οθόνη π.χ. (Ρολόι, ένδειξη γλώσσας, ένταση ήχου)</w:t>
      </w:r>
    </w:p>
    <w:p w:rsidR="00514F4B" w:rsidRDefault="00514F4B" w:rsidP="00514F4B">
      <w:pPr>
        <w:pStyle w:val="a6"/>
        <w:numPr>
          <w:ilvl w:val="0"/>
          <w:numId w:val="1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Ενέργειες που κάνουμε στην Επιφάνεια Εργασίας: </w:t>
      </w:r>
    </w:p>
    <w:p w:rsidR="00B873B1" w:rsidRDefault="00B873B1" w:rsidP="00B873B1">
      <w:pPr>
        <w:pStyle w:val="a6"/>
        <w:numPr>
          <w:ilvl w:val="1"/>
          <w:numId w:val="11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Κάνω κλικ με το ποντίκι στο βασικό μενού</w:t>
      </w:r>
    </w:p>
    <w:p w:rsidR="00B873B1" w:rsidRDefault="00B873B1" w:rsidP="00B873B1">
      <w:pPr>
        <w:pStyle w:val="a6"/>
        <w:numPr>
          <w:ilvl w:val="1"/>
          <w:numId w:val="11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Κάνω διπλό κλικ σε εικονίδια της Επιφάνειας Εργασίας</w:t>
      </w:r>
    </w:p>
    <w:p w:rsidR="001A0A2C" w:rsidRPr="00DC716E" w:rsidRDefault="00B873B1" w:rsidP="006B1C33">
      <w:pPr>
        <w:pStyle w:val="a6"/>
        <w:numPr>
          <w:ilvl w:val="0"/>
          <w:numId w:val="13"/>
        </w:numPr>
        <w:ind w:left="426" w:hanging="426"/>
        <w:rPr>
          <w:sz w:val="24"/>
          <w:szCs w:val="24"/>
        </w:rPr>
      </w:pPr>
      <w:r w:rsidRPr="00B873B1">
        <w:rPr>
          <w:sz w:val="24"/>
          <w:szCs w:val="24"/>
          <w:u w:val="single"/>
        </w:rPr>
        <w:t>Εφαρμογή</w:t>
      </w:r>
      <w:r>
        <w:rPr>
          <w:sz w:val="24"/>
          <w:szCs w:val="24"/>
        </w:rPr>
        <w:t>: Να κάνετε διπλό κλικ στο εικονίδιο Ο Υπολογιστής μου. Τι εμφανίζεται στο παράθυρο που ανοίγει; …………………………………………………………. ………………………………………</w:t>
      </w:r>
      <w:r w:rsidR="006B1C33">
        <w:rPr>
          <w:sz w:val="24"/>
          <w:szCs w:val="24"/>
        </w:rPr>
        <w:t>…………………………………………………………………………………</w:t>
      </w:r>
      <w:r w:rsidR="006B1C33" w:rsidRPr="006B1C33">
        <w:rPr>
          <w:sz w:val="24"/>
          <w:szCs w:val="24"/>
        </w:rPr>
        <w:t>..</w:t>
      </w:r>
      <w:r w:rsidR="00575746" w:rsidRPr="006B1C33">
        <w:rPr>
          <w:sz w:val="24"/>
          <w:szCs w:val="24"/>
        </w:rPr>
        <w:t xml:space="preserve"> </w:t>
      </w:r>
    </w:p>
    <w:p w:rsidR="00DC716E" w:rsidRDefault="00DC716E" w:rsidP="00DC716E">
      <w:pPr>
        <w:pStyle w:val="a6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Κάδος Ανακύκλωσης</w:t>
      </w:r>
      <w:r>
        <w:rPr>
          <w:sz w:val="24"/>
          <w:szCs w:val="24"/>
        </w:rPr>
        <w:t>: Εμφάνιση των διαγραμμένων αρχείων του υπολογιστή μου</w:t>
      </w:r>
    </w:p>
    <w:p w:rsidR="00DC716E" w:rsidRDefault="00DC716E" w:rsidP="00DC716E">
      <w:pPr>
        <w:pStyle w:val="a6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  <w:u w:val="single"/>
        </w:rPr>
        <w:t>Τα έγγραφά μου</w:t>
      </w:r>
      <w:r>
        <w:rPr>
          <w:sz w:val="24"/>
          <w:szCs w:val="24"/>
        </w:rPr>
        <w:t>: Η προεπιλεγμένη περιοχή αποθήκευσης σε πολλές εφαρμογές</w:t>
      </w:r>
    </w:p>
    <w:p w:rsidR="00DC716E" w:rsidRDefault="00DC716E" w:rsidP="00DC716E">
      <w:pPr>
        <w:pStyle w:val="a6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  <w:u w:val="single"/>
        </w:rPr>
        <w:t>Συντομεύσεις Επιφάνειας Εργασίας</w:t>
      </w:r>
      <w:r>
        <w:rPr>
          <w:sz w:val="24"/>
          <w:szCs w:val="24"/>
        </w:rPr>
        <w:t>: έχουν το  χαρακτηριστικό βελάκι. Γιατί τις δημιουργούμε; ………………………………………………………………………………………………….</w:t>
      </w:r>
    </w:p>
    <w:p w:rsidR="00DC716E" w:rsidRDefault="00DC716E" w:rsidP="00DC716E">
      <w:pPr>
        <w:pStyle w:val="a6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  <w:u w:val="single"/>
        </w:rPr>
        <w:t>Άσκηση</w:t>
      </w:r>
      <w:r>
        <w:rPr>
          <w:sz w:val="24"/>
          <w:szCs w:val="24"/>
        </w:rPr>
        <w:t>: Να εκτελεστεί το πρόγραμμα Αριθμομηχανή. Να κάνετε διάφορες αριθμητικές πράξεις</w:t>
      </w:r>
    </w:p>
    <w:p w:rsidR="00DC716E" w:rsidRDefault="00DC716E" w:rsidP="00DC716E">
      <w:pPr>
        <w:pStyle w:val="a6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  <w:u w:val="single"/>
        </w:rPr>
        <w:t>Τι γίνεται όταν ανοίγουμε (εκτελούμε) ένα πρόγραμμα</w:t>
      </w:r>
      <w:r>
        <w:rPr>
          <w:sz w:val="24"/>
          <w:szCs w:val="24"/>
        </w:rPr>
        <w:t>; Εμφανίζεται αυτό σε ένα παράθυρο δηλ. σε μία ορθογώνια περιοχή</w:t>
      </w:r>
    </w:p>
    <w:p w:rsidR="00DC716E" w:rsidRDefault="00DC716E" w:rsidP="00DC716E">
      <w:pPr>
        <w:pStyle w:val="a6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  <w:u w:val="single"/>
        </w:rPr>
        <w:t>Χαρακτηριστικά ενός παραθύρου</w:t>
      </w:r>
      <w:r>
        <w:rPr>
          <w:sz w:val="24"/>
          <w:szCs w:val="24"/>
        </w:rPr>
        <w:t>:</w:t>
      </w:r>
    </w:p>
    <w:p w:rsidR="00DC716E" w:rsidRDefault="002E78BF" w:rsidP="00DC716E">
      <w:pPr>
        <w:rPr>
          <w:sz w:val="24"/>
          <w:szCs w:val="24"/>
        </w:rPr>
      </w:pPr>
      <w:r w:rsidRPr="002E78BF">
        <w:pict>
          <v:shape id="_x0000_s1054" type="#_x0000_t202" style="position:absolute;left:0;text-align:left;margin-left:305.35pt;margin-top:.8pt;width:230.3pt;height:22.95pt;z-index:251674624;mso-width-percent:400;mso-height-percent:200;mso-width-percent:400;mso-height-percent:200;mso-width-relative:margin;mso-height-relative:margin" stroked="f">
            <v:textbox style="mso-fit-shape-to-text:t">
              <w:txbxContent>
                <w:p w:rsidR="00DC716E" w:rsidRDefault="00DC716E" w:rsidP="00DC716E">
                  <w:r>
                    <w:t>3. Πλήκτρα ελέγχου του παραθύρου</w:t>
                  </w:r>
                </w:p>
              </w:txbxContent>
            </v:textbox>
          </v:shape>
        </w:pict>
      </w:r>
      <w:r w:rsidRPr="002E78BF">
        <w:pict>
          <v:shape id="_x0000_s1059" type="#_x0000_t32" style="position:absolute;left:0;text-align:left;margin-left:831.9pt;margin-top:31.1pt;width:54.35pt;height:17.6pt;z-index:251679744" o:connectortype="straight">
            <v:stroke endarrow="block"/>
          </v:shape>
        </w:pict>
      </w:r>
      <w:r w:rsidRPr="002E78BF">
        <w:pict>
          <v:shape id="_x0000_s1056" type="#_x0000_t202" style="position:absolute;left:0;text-align:left;margin-left:37.65pt;margin-top:4.65pt;width:235.45pt;height:38.7pt;z-index:251676672;mso-height-percent:200;mso-height-percent:200;mso-width-relative:margin;mso-height-relative:margin" stroked="f">
            <v:textbox style="mso-next-textbox:#_x0000_s1056;mso-fit-shape-to-text:t">
              <w:txbxContent>
                <w:p w:rsidR="00DC716E" w:rsidRDefault="00DC716E" w:rsidP="00DC716E">
                  <w:pPr>
                    <w:pStyle w:val="a6"/>
                    <w:numPr>
                      <w:ilvl w:val="0"/>
                      <w:numId w:val="18"/>
                    </w:numPr>
                  </w:pPr>
                  <w:r>
                    <w:t>Γραμμή τίτλου (Εμφάνιση του ονόματος του προγράμματος)</w:t>
                  </w:r>
                </w:p>
              </w:txbxContent>
            </v:textbox>
          </v:shape>
        </w:pict>
      </w:r>
    </w:p>
    <w:p w:rsidR="00DC716E" w:rsidRDefault="00C53AF0" w:rsidP="00DC716E">
      <w:pPr>
        <w:rPr>
          <w:sz w:val="24"/>
          <w:szCs w:val="24"/>
        </w:rPr>
      </w:pPr>
      <w:r>
        <w:rPr>
          <w:noProof/>
          <w:lang w:eastAsia="el-GR"/>
        </w:rPr>
        <w:pict>
          <v:shape id="_x0000_s1065" type="#_x0000_t32" style="position:absolute;left:0;text-align:left;margin-left:384.9pt;margin-top:14.25pt;width:53.6pt;height:17.6pt;z-index:251681792" o:connectortype="straight">
            <v:stroke endarrow="block"/>
          </v:shape>
        </w:pict>
      </w:r>
      <w:r w:rsidR="00DC716E"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398780</wp:posOffset>
            </wp:positionV>
            <wp:extent cx="5262880" cy="2898775"/>
            <wp:effectExtent l="19050" t="0" r="0" b="0"/>
            <wp:wrapSquare wrapText="bothSides"/>
            <wp:docPr id="2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89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16E" w:rsidRDefault="002E78BF" w:rsidP="00DC716E">
      <w:pPr>
        <w:rPr>
          <w:sz w:val="24"/>
          <w:szCs w:val="24"/>
        </w:rPr>
      </w:pPr>
      <w:r w:rsidRPr="002E78BF">
        <w:pict>
          <v:shape id="_x0000_s1055" type="#_x0000_t202" style="position:absolute;left:0;text-align:left;margin-left:-68.55pt;margin-top:51.15pt;width:102.65pt;height:76.55pt;z-index:251675648;mso-width-relative:margin;mso-height-relative:margin" stroked="f">
            <v:textbox>
              <w:txbxContent>
                <w:p w:rsidR="00DC716E" w:rsidRDefault="00DC716E" w:rsidP="00DC716E">
                  <w:pPr>
                    <w:jc w:val="left"/>
                  </w:pPr>
                  <w:r>
                    <w:t>2.Γραμμή μενού (ομαδοποίηση εντολών σε κατηγορίες)</w:t>
                  </w:r>
                </w:p>
              </w:txbxContent>
            </v:textbox>
          </v:shape>
        </w:pict>
      </w:r>
      <w:r w:rsidRPr="002E78BF">
        <w:pict>
          <v:shape id="_x0000_s1057" type="#_x0000_t32" style="position:absolute;left:0;text-align:left;margin-left:-2.7pt;margin-top:36.9pt;width:49.05pt;height:14.6pt;flip:y;z-index:251677696" o:connectortype="straight">
            <v:stroke endarrow="block"/>
          </v:shape>
        </w:pict>
      </w:r>
      <w:r w:rsidRPr="002E78BF">
        <w:pict>
          <v:group id="_x0000_s1060" style="position:absolute;left:0;text-align:left;margin-left:199.05pt;margin-top:199.6pt;width:254.8pt;height:93.9pt;z-index:251680768" coordorigin="5781,13602" coordsize="5096,1878">
            <v:shape id="_x0000_s1061" type="#_x0000_t202" style="position:absolute;left:5781;top:15027;width:3321;height:453;mso-width-percent:400;mso-height-percent:200;mso-width-percent:400;mso-height-percent:200;mso-width-relative:margin;mso-height-relative:margin" stroked="f">
              <v:textbox style="mso-next-textbox:#_x0000_s1061;mso-fit-shape-to-text:t">
                <w:txbxContent>
                  <w:p w:rsidR="00DC716E" w:rsidRDefault="00DC716E" w:rsidP="00DC716E">
                    <w:r>
                      <w:t xml:space="preserve">4. Ράβδοι κύλισης </w:t>
                    </w:r>
                  </w:p>
                </w:txbxContent>
              </v:textbox>
            </v:shape>
            <v:shape id="_x0000_s1062" type="#_x0000_t32" style="position:absolute;left:6986;top:14368;width:1011;height:659;flip:y" o:connectortype="straight">
              <v:stroke endarrow="block"/>
            </v:shape>
            <v:shape id="_x0000_s1063" type="#_x0000_t32" style="position:absolute;left:7262;top:13602;width:3615;height:1532;flip:y" o:connectortype="straight">
              <v:stroke endarrow="block"/>
            </v:shape>
          </v:group>
        </w:pict>
      </w:r>
      <w:r w:rsidRPr="002E78BF">
        <w:pict>
          <v:shape id="_x0000_s1058" type="#_x0000_t32" style="position:absolute;left:0;text-align:left;margin-left:90.75pt;margin-top:5.2pt;width:26.8pt;height:15.5pt;flip:x;z-index:251678720" o:connectortype="straight">
            <v:stroke endarrow="block"/>
          </v:shape>
        </w:pict>
      </w: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rPr>
          <w:sz w:val="24"/>
          <w:szCs w:val="24"/>
        </w:rPr>
      </w:pPr>
    </w:p>
    <w:p w:rsidR="00DC716E" w:rsidRDefault="00DC716E" w:rsidP="00DC716E">
      <w:pPr>
        <w:pStyle w:val="a6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Εργαλειοθήκες προγραμμάτων: Γιατί υπάρχουν;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16E" w:rsidRDefault="00DC716E" w:rsidP="00DC716E">
      <w:pPr>
        <w:pStyle w:val="a6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Πολλά εικονίδια σε πολλά προγράμματα είναι παρόμοια. Τι πλεονέκτημα μου δίνει αυτό; …………………………………………………………………………………………………………. …………………………………………………………………………………………………………………………. </w:t>
      </w:r>
    </w:p>
    <w:p w:rsidR="00DC716E" w:rsidRDefault="00DC716E" w:rsidP="00DC716E">
      <w:pPr>
        <w:pStyle w:val="a6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Άσκηση: Ανοίξτε την Αριθμομηχανή και το Σημειωματάριο</w:t>
      </w:r>
    </w:p>
    <w:p w:rsidR="00DC716E" w:rsidRDefault="00DC716E" w:rsidP="00DC716E">
      <w:pPr>
        <w:ind w:left="426"/>
        <w:rPr>
          <w:sz w:val="24"/>
          <w:szCs w:val="24"/>
        </w:rPr>
      </w:pPr>
      <w:r>
        <w:rPr>
          <w:sz w:val="24"/>
          <w:szCs w:val="24"/>
        </w:rPr>
        <w:t>Συμπεράσματα: 1) ……………………………………………………………………………………………… …………………………………………………………………………………………………………………………..</w:t>
      </w:r>
    </w:p>
    <w:p w:rsidR="00DC716E" w:rsidRDefault="00DC716E" w:rsidP="00DC716E">
      <w:pPr>
        <w:ind w:left="426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……………………………………………………………………………………………………………………… …………………………………………………………………………………………………………………………..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Ανοίξτε τα έγγραφά μου. Πηγαίνετε στο μενού Προβολή και κάντε κλικ. Τι σημαίνουν σε ένα μενού τα παρακάτω σημάδια: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rFonts w:ascii="Mistral" w:hAnsi="Mistral"/>
          <w:sz w:val="24"/>
          <w:szCs w:val="24"/>
        </w:rPr>
        <w:t>►</w:t>
      </w:r>
      <w:r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…       …………………………………………………………………………………………………..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sym w:font="Webdings" w:char="0061"/>
      </w:r>
      <w:r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  ……………………………………………………………………………………………………..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Δείξτε που βρίσκονται στο παράθυρο: Η γραμμή τίτλου, η γραμμή μενού, τα πλήκτρα ελέγχου του παραθύρου, η γραμμή εργαλείων και οι ράβδοι κύλισης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Πειραματιστείτε με τα πλήκτρα ελέγχου του παραθύρου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Αλλάξτε το μέγεθος του παραθύρου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Αλλάξτε θέση στο παράθυρο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Παράθυρα διαλόγου</w:t>
      </w:r>
      <w:r>
        <w:rPr>
          <w:sz w:val="24"/>
          <w:szCs w:val="24"/>
        </w:rPr>
        <w:t>: Δεν μπορώ να τους αλλάξω μέγεθος, μόνο να τα μετακινήσω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Άσκηση: Ανοίξτε 3 παράθυρα (Ο Υπολογιστής μου, Ο Κάδος ανακύκλωσης, Το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). Πως μετακινούμαι από παράθυρο σε παράθυρο;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Με κλικ στο αντίστοιχο κουμπί στην γραμμή εργασιών</w:t>
      </w:r>
    </w:p>
    <w:p w:rsidR="00DC716E" w:rsidRDefault="00DC716E" w:rsidP="00DC716E">
      <w:pPr>
        <w:pStyle w:val="a6"/>
        <w:numPr>
          <w:ilvl w:val="1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Με τα πλήκτρα </w:t>
      </w:r>
      <w:r>
        <w:rPr>
          <w:sz w:val="24"/>
          <w:szCs w:val="24"/>
          <w:lang w:val="en-US"/>
        </w:rPr>
        <w:t>Alt + Tab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Πηγαίνετε σε ένα κενό σημείο της γραμμής εργασιών και κάνετε δεξί κλικ και μετά επιλέξτε </w:t>
      </w:r>
      <w:r>
        <w:rPr>
          <w:sz w:val="24"/>
          <w:szCs w:val="24"/>
          <w:u w:val="single"/>
        </w:rPr>
        <w:t>Επικάλυψη παραθύρων</w:t>
      </w:r>
      <w:r>
        <w:rPr>
          <w:sz w:val="24"/>
          <w:szCs w:val="24"/>
        </w:rPr>
        <w:t>. Τι παρατηρείτε; Με τι μοιάζουν τα παράθυρα; ………………………………………………………………………………………………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Κάντε το ίδιο με πριν αλλά τώρα επιλέξτε </w:t>
      </w:r>
      <w:r>
        <w:rPr>
          <w:sz w:val="24"/>
          <w:szCs w:val="24"/>
          <w:u w:val="single"/>
        </w:rPr>
        <w:t>οριζόντια παράθεση παραθύρων</w:t>
      </w:r>
      <w:r>
        <w:rPr>
          <w:sz w:val="24"/>
          <w:szCs w:val="24"/>
        </w:rPr>
        <w:t>. Πως εμφανίζονται τα παράθυρα; ……………………………………………………………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Κάντε το ίδιο με πριν αλλά τώρα επιλέξτε </w:t>
      </w:r>
      <w:r>
        <w:rPr>
          <w:sz w:val="24"/>
          <w:szCs w:val="24"/>
          <w:u w:val="single"/>
        </w:rPr>
        <w:t>κατακόρυφη παράθεση παραθύρων</w:t>
      </w:r>
      <w:r>
        <w:rPr>
          <w:sz w:val="24"/>
          <w:szCs w:val="24"/>
        </w:rPr>
        <w:t>. Πως εμφανίζονται τα παράθυρα; ……………………………………………………………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Επιλέξτε τώρα </w:t>
      </w:r>
      <w:r>
        <w:rPr>
          <w:sz w:val="24"/>
          <w:szCs w:val="24"/>
          <w:u w:val="single"/>
        </w:rPr>
        <w:t xml:space="preserve">Εμφάνιση Επιφάνειας Εργασίας. </w:t>
      </w:r>
      <w:r>
        <w:rPr>
          <w:sz w:val="24"/>
          <w:szCs w:val="24"/>
        </w:rPr>
        <w:t>Τι παρατηρείται; ………………….. …………………………………………………………………………………………………………………………..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Μπορώ να αναιρέσω την τελευταία ενέργεια διάταξης των παραθύρων</w:t>
      </w:r>
    </w:p>
    <w:p w:rsidR="00DC716E" w:rsidRDefault="00DC716E" w:rsidP="00DC716E">
      <w:pPr>
        <w:pStyle w:val="a6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Ελαχιστοποίηση όλων των παραθύρων, μπορώ να επιτύχω και με το κουμπί Εμφάνιση Επιφάνειας Εργασίας της γραμμής εργαλείων Γρήγορης Εκκίνησης  </w:t>
      </w:r>
    </w:p>
    <w:p w:rsidR="00DC716E" w:rsidRDefault="00DC716E" w:rsidP="00DC716E"/>
    <w:p w:rsidR="00DC716E" w:rsidRPr="006B1C33" w:rsidRDefault="00DC716E" w:rsidP="00DC716E">
      <w:pPr>
        <w:pStyle w:val="a6"/>
        <w:ind w:left="426"/>
        <w:rPr>
          <w:sz w:val="24"/>
          <w:szCs w:val="24"/>
        </w:rPr>
      </w:pPr>
    </w:p>
    <w:sectPr w:rsidR="00DC716E" w:rsidRPr="006B1C33" w:rsidSect="00256EDC">
      <w:headerReference w:type="default" r:id="rId11"/>
      <w:pgSz w:w="11906" w:h="16838"/>
      <w:pgMar w:top="1440" w:right="1800" w:bottom="1440" w:left="180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36" w:rsidRDefault="00110636" w:rsidP="00234DE3">
      <w:pPr>
        <w:spacing w:line="240" w:lineRule="auto"/>
      </w:pPr>
      <w:r>
        <w:separator/>
      </w:r>
    </w:p>
  </w:endnote>
  <w:endnote w:type="continuationSeparator" w:id="0">
    <w:p w:rsidR="00110636" w:rsidRDefault="00110636" w:rsidP="0023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36" w:rsidRDefault="00110636" w:rsidP="00234DE3">
      <w:pPr>
        <w:spacing w:line="240" w:lineRule="auto"/>
      </w:pPr>
      <w:r>
        <w:separator/>
      </w:r>
    </w:p>
  </w:footnote>
  <w:footnote w:type="continuationSeparator" w:id="0">
    <w:p w:rsidR="00110636" w:rsidRDefault="00110636" w:rsidP="00234D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2C" w:rsidRDefault="002E78BF" w:rsidP="00234DE3">
    <w:pPr>
      <w:pStyle w:val="a3"/>
      <w:numPr>
        <w:ilvl w:val="0"/>
        <w:numId w:val="1"/>
      </w:numPr>
    </w:pPr>
    <w:fldSimple w:instr=" PAGE   \* MERGEFORMAT ">
      <w:r w:rsidR="00C53AF0">
        <w:rPr>
          <w:noProof/>
        </w:rPr>
        <w:t>5</w:t>
      </w:r>
    </w:fldSimple>
    <w:r w:rsidR="001A0A2C">
      <w:t xml:space="preserve">      -</w:t>
    </w:r>
    <w:r w:rsidR="001A0A2C">
      <w:ptab w:relativeTo="margin" w:alignment="right" w:leader="none"/>
    </w:r>
  </w:p>
  <w:p w:rsidR="001A0A2C" w:rsidRDefault="002E78BF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2.4pt;margin-top:18.55pt;width:563pt;height:0;z-index:251658240" o:connectortype="straight"/>
      </w:pict>
    </w:r>
    <w:r w:rsidR="001A0A2C">
      <w:t>Φώτης Οικονόμου</w:t>
    </w:r>
    <w:r w:rsidR="001A0A2C">
      <w:tab/>
    </w:r>
    <w:r w:rsidR="001A0A2C">
      <w:tab/>
      <w:t>Σημειώσεις-Ασκήσεις Γ΄ Τάξη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9D"/>
    <w:multiLevelType w:val="hybridMultilevel"/>
    <w:tmpl w:val="4788BF9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BF2F4E"/>
    <w:multiLevelType w:val="hybridMultilevel"/>
    <w:tmpl w:val="E694832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D85631"/>
    <w:multiLevelType w:val="hybridMultilevel"/>
    <w:tmpl w:val="C0980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3E44"/>
    <w:multiLevelType w:val="hybridMultilevel"/>
    <w:tmpl w:val="0F20A2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A5700D"/>
    <w:multiLevelType w:val="hybridMultilevel"/>
    <w:tmpl w:val="63540C30"/>
    <w:lvl w:ilvl="0" w:tplc="3328CC90">
      <w:numFmt w:val="bullet"/>
      <w:lvlText w:val="-"/>
      <w:lvlJc w:val="left"/>
      <w:pPr>
        <w:ind w:left="448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5">
    <w:nsid w:val="3ECD011D"/>
    <w:multiLevelType w:val="hybridMultilevel"/>
    <w:tmpl w:val="CC544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F69AE"/>
    <w:multiLevelType w:val="hybridMultilevel"/>
    <w:tmpl w:val="F9AA7C40"/>
    <w:lvl w:ilvl="0" w:tplc="9490E6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EB37B6"/>
    <w:multiLevelType w:val="hybridMultilevel"/>
    <w:tmpl w:val="0E5C42F4"/>
    <w:lvl w:ilvl="0" w:tplc="0440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34F9"/>
    <w:multiLevelType w:val="hybridMultilevel"/>
    <w:tmpl w:val="3B20B47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072BBE"/>
    <w:multiLevelType w:val="hybridMultilevel"/>
    <w:tmpl w:val="A73E920E"/>
    <w:lvl w:ilvl="0" w:tplc="044070C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A7E2A"/>
    <w:multiLevelType w:val="hybridMultilevel"/>
    <w:tmpl w:val="BD4CA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095"/>
    <w:multiLevelType w:val="hybridMultilevel"/>
    <w:tmpl w:val="966C3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E3FD3"/>
    <w:multiLevelType w:val="hybridMultilevel"/>
    <w:tmpl w:val="6956A5C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34F19FD"/>
    <w:multiLevelType w:val="hybridMultilevel"/>
    <w:tmpl w:val="512EE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95D16"/>
    <w:multiLevelType w:val="hybridMultilevel"/>
    <w:tmpl w:val="AC1889D2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A770685"/>
    <w:multiLevelType w:val="hybridMultilevel"/>
    <w:tmpl w:val="D764BDCC"/>
    <w:lvl w:ilvl="0" w:tplc="FEC6B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3314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4DE3"/>
    <w:rsid w:val="0002292C"/>
    <w:rsid w:val="000C4BB2"/>
    <w:rsid w:val="000C6C7A"/>
    <w:rsid w:val="000D664B"/>
    <w:rsid w:val="00110636"/>
    <w:rsid w:val="00157E02"/>
    <w:rsid w:val="001A0A2C"/>
    <w:rsid w:val="0020032C"/>
    <w:rsid w:val="00225B3F"/>
    <w:rsid w:val="00234DE3"/>
    <w:rsid w:val="00256EDC"/>
    <w:rsid w:val="00272918"/>
    <w:rsid w:val="002E5448"/>
    <w:rsid w:val="002E78BF"/>
    <w:rsid w:val="00382DE2"/>
    <w:rsid w:val="00393A74"/>
    <w:rsid w:val="004F6BC9"/>
    <w:rsid w:val="00514F4B"/>
    <w:rsid w:val="005406B9"/>
    <w:rsid w:val="00575746"/>
    <w:rsid w:val="00611C2C"/>
    <w:rsid w:val="00652F7E"/>
    <w:rsid w:val="00665F97"/>
    <w:rsid w:val="006B1C33"/>
    <w:rsid w:val="006F628E"/>
    <w:rsid w:val="00715BAA"/>
    <w:rsid w:val="007658DF"/>
    <w:rsid w:val="007F7D98"/>
    <w:rsid w:val="00856FC7"/>
    <w:rsid w:val="00876C80"/>
    <w:rsid w:val="008D3BFD"/>
    <w:rsid w:val="008F5E65"/>
    <w:rsid w:val="00B767DF"/>
    <w:rsid w:val="00B873B1"/>
    <w:rsid w:val="00BA35E0"/>
    <w:rsid w:val="00BF04E6"/>
    <w:rsid w:val="00C051DD"/>
    <w:rsid w:val="00C53AF0"/>
    <w:rsid w:val="00CC4ABD"/>
    <w:rsid w:val="00CE041D"/>
    <w:rsid w:val="00D30B61"/>
    <w:rsid w:val="00D66771"/>
    <w:rsid w:val="00DC716E"/>
    <w:rsid w:val="00DE228C"/>
    <w:rsid w:val="00E1768B"/>
    <w:rsid w:val="00E64E6B"/>
    <w:rsid w:val="00E8128D"/>
    <w:rsid w:val="00F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11" type="connector" idref="#_x0000_s1045"/>
        <o:r id="V:Rule12" type="connector" idref="#_x0000_s1043"/>
        <o:r id="V:Rule13" type="connector" idref="#_x0000_s1051"/>
        <o:r id="V:Rule14" type="connector" idref="#_x0000_s1059"/>
        <o:r id="V:Rule15" type="connector" idref="#_x0000_s1063"/>
        <o:r id="V:Rule16" type="connector" idref="#_x0000_s1057"/>
        <o:r id="V:Rule17" type="connector" idref="#_x0000_s1050"/>
        <o:r id="V:Rule18" type="connector" idref="#_x0000_s1049"/>
        <o:r id="V:Rule19" type="connector" idref="#_x0000_s1062"/>
        <o:r id="V:Rule20" type="connector" idref="#_x0000_s1058"/>
        <o:r id="V:Rule22" type="connector" idref="#_x0000_s106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34DE3"/>
  </w:style>
  <w:style w:type="paragraph" w:styleId="a4">
    <w:name w:val="footer"/>
    <w:basedOn w:val="a"/>
    <w:link w:val="Char0"/>
    <w:uiPriority w:val="99"/>
    <w:semiHidden/>
    <w:unhideWhenUsed/>
    <w:rsid w:val="00234DE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34DE3"/>
  </w:style>
  <w:style w:type="paragraph" w:styleId="a5">
    <w:name w:val="Balloon Text"/>
    <w:basedOn w:val="a"/>
    <w:link w:val="Char1"/>
    <w:uiPriority w:val="99"/>
    <w:semiHidden/>
    <w:unhideWhenUsed/>
    <w:rsid w:val="00234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4D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E6B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5406B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88A5-4B50-4A93-8F88-C4DDEF70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Pavilion</cp:lastModifiedBy>
  <cp:revision>12</cp:revision>
  <dcterms:created xsi:type="dcterms:W3CDTF">2013-09-30T13:18:00Z</dcterms:created>
  <dcterms:modified xsi:type="dcterms:W3CDTF">2013-10-05T13:34:00Z</dcterms:modified>
</cp:coreProperties>
</file>